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885" w:type="dxa"/>
        <w:tblLook w:val="0000" w:firstRow="0" w:lastRow="0" w:firstColumn="0" w:lastColumn="0" w:noHBand="0" w:noVBand="0"/>
      </w:tblPr>
      <w:tblGrid>
        <w:gridCol w:w="3972"/>
        <w:gridCol w:w="2408"/>
        <w:gridCol w:w="4678"/>
      </w:tblGrid>
      <w:tr w:rsidR="00820093" w:rsidTr="00804C5A">
        <w:trPr>
          <w:trHeight w:val="1702"/>
        </w:trPr>
        <w:tc>
          <w:tcPr>
            <w:tcW w:w="3972" w:type="dxa"/>
          </w:tcPr>
          <w:p w:rsidR="00820093" w:rsidRPr="000461D1" w:rsidRDefault="00ED670A" w:rsidP="00A6356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54545A57" wp14:editId="431A9179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-215265</wp:posOffset>
                  </wp:positionV>
                  <wp:extent cx="797128" cy="1123950"/>
                  <wp:effectExtent l="0" t="0" r="3175" b="0"/>
                  <wp:wrapThrough wrapText="bothSides">
                    <wp:wrapPolygon edited="0">
                      <wp:start x="0" y="0"/>
                      <wp:lineTo x="0" y="21234"/>
                      <wp:lineTo x="21170" y="21234"/>
                      <wp:lineTo x="21170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75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128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8" w:type="dxa"/>
          </w:tcPr>
          <w:p w:rsidR="00820093" w:rsidRPr="00CE7D02" w:rsidRDefault="00820093" w:rsidP="00A63567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820093" w:rsidRPr="00AA0BF5" w:rsidRDefault="00AA0BF5" w:rsidP="00AA0BF5">
            <w:pPr>
              <w:spacing w:after="0" w:line="240" w:lineRule="auto"/>
              <w:ind w:left="461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Приложение </w:t>
            </w:r>
            <w:r w:rsidR="00804C5A">
              <w:rPr>
                <w:rFonts w:ascii="Times New Roman" w:hAnsi="Times New Roman" w:cs="Times New Roman"/>
                <w:sz w:val="2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к Приказу</w:t>
            </w:r>
          </w:p>
        </w:tc>
      </w:tr>
    </w:tbl>
    <w:p w:rsidR="00D30BBE" w:rsidRDefault="00D3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0BBE" w:rsidRDefault="00D3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0BBE" w:rsidRDefault="00D3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0BBE" w:rsidRDefault="00D3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0BBE" w:rsidRDefault="00820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D30BBE" w:rsidRDefault="0082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проведении </w:t>
      </w:r>
      <w:r w:rsidR="003A7BDE"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b/>
          <w:sz w:val="28"/>
        </w:rPr>
        <w:t xml:space="preserve">ткрытого </w:t>
      </w:r>
      <w:r w:rsidR="0015418A">
        <w:rPr>
          <w:rFonts w:ascii="Times New Roman" w:eastAsia="Times New Roman" w:hAnsi="Times New Roman" w:cs="Times New Roman"/>
          <w:b/>
          <w:sz w:val="28"/>
        </w:rPr>
        <w:t xml:space="preserve">патриотического </w:t>
      </w:r>
      <w:r>
        <w:rPr>
          <w:rFonts w:ascii="Times New Roman" w:eastAsia="Times New Roman" w:hAnsi="Times New Roman" w:cs="Times New Roman"/>
          <w:b/>
          <w:sz w:val="28"/>
        </w:rPr>
        <w:t xml:space="preserve">конкурса </w:t>
      </w:r>
    </w:p>
    <w:p w:rsidR="00D30BBE" w:rsidRDefault="0082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AA0BF5">
        <w:rPr>
          <w:rFonts w:ascii="Times New Roman" w:eastAsia="Times New Roman" w:hAnsi="Times New Roman" w:cs="Times New Roman"/>
          <w:b/>
          <w:sz w:val="28"/>
        </w:rPr>
        <w:t>Песни военных лет</w:t>
      </w:r>
      <w:r>
        <w:rPr>
          <w:rFonts w:ascii="Times New Roman" w:eastAsia="Times New Roman" w:hAnsi="Times New Roman" w:cs="Times New Roman"/>
          <w:b/>
          <w:sz w:val="28"/>
        </w:rPr>
        <w:t>», посвящённого 80-летию Победы</w:t>
      </w:r>
    </w:p>
    <w:p w:rsidR="00D30BBE" w:rsidRDefault="0082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Великой Отечественной войне 1941-1945 годов</w:t>
      </w:r>
    </w:p>
    <w:p w:rsidR="00D30BBE" w:rsidRDefault="00D30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D30BBE" w:rsidRPr="00D0242D" w:rsidRDefault="00820093" w:rsidP="00D0242D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0242D"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:rsidR="00D30BBE" w:rsidRDefault="00D3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D30BBE" w:rsidRPr="00D0242D" w:rsidRDefault="00D0242D" w:rsidP="00D0242D">
      <w:pPr>
        <w:pStyle w:val="a5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 </w:t>
      </w:r>
      <w:r w:rsidR="00820093" w:rsidRPr="00D0242D">
        <w:rPr>
          <w:rFonts w:ascii="Times New Roman" w:eastAsia="Times New Roman" w:hAnsi="Times New Roman" w:cs="Times New Roman"/>
          <w:sz w:val="28"/>
        </w:rPr>
        <w:t xml:space="preserve">Настоящее положение определяет статус, цели и задачи, порядок проведения </w:t>
      </w:r>
      <w:r w:rsidRPr="00D0242D">
        <w:rPr>
          <w:rFonts w:ascii="Times New Roman" w:eastAsia="Times New Roman" w:hAnsi="Times New Roman" w:cs="Times New Roman"/>
          <w:sz w:val="28"/>
        </w:rPr>
        <w:t>открытого</w:t>
      </w:r>
      <w:r w:rsidR="00820093" w:rsidRPr="00D0242D">
        <w:rPr>
          <w:rFonts w:ascii="Times New Roman" w:eastAsia="Times New Roman" w:hAnsi="Times New Roman" w:cs="Times New Roman"/>
          <w:sz w:val="28"/>
        </w:rPr>
        <w:t xml:space="preserve"> </w:t>
      </w:r>
      <w:r w:rsidR="00ED670A">
        <w:rPr>
          <w:rFonts w:ascii="Times New Roman" w:eastAsia="Times New Roman" w:hAnsi="Times New Roman" w:cs="Times New Roman"/>
          <w:sz w:val="28"/>
        </w:rPr>
        <w:t xml:space="preserve">патриотического </w:t>
      </w:r>
      <w:r w:rsidR="00820093" w:rsidRPr="00D0242D">
        <w:rPr>
          <w:rFonts w:ascii="Times New Roman" w:eastAsia="Times New Roman" w:hAnsi="Times New Roman" w:cs="Times New Roman"/>
          <w:sz w:val="28"/>
        </w:rPr>
        <w:t>конкурса «</w:t>
      </w:r>
      <w:r w:rsidR="00AA0BF5">
        <w:rPr>
          <w:rFonts w:ascii="Times New Roman" w:eastAsia="Times New Roman" w:hAnsi="Times New Roman" w:cs="Times New Roman"/>
          <w:sz w:val="28"/>
        </w:rPr>
        <w:t>Песни военных лет</w:t>
      </w:r>
      <w:r w:rsidR="00820093" w:rsidRPr="00D0242D">
        <w:rPr>
          <w:rFonts w:ascii="Times New Roman" w:eastAsia="Times New Roman" w:hAnsi="Times New Roman" w:cs="Times New Roman"/>
          <w:sz w:val="28"/>
        </w:rPr>
        <w:t>» (далее – Конкурс).</w:t>
      </w:r>
    </w:p>
    <w:p w:rsidR="00D30BBE" w:rsidRDefault="00D0242D" w:rsidP="00D0242D">
      <w:pPr>
        <w:pStyle w:val="a5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</w:t>
      </w:r>
      <w:r w:rsidR="00161320">
        <w:rPr>
          <w:rFonts w:ascii="Times New Roman" w:eastAsia="Times New Roman" w:hAnsi="Times New Roman" w:cs="Times New Roman"/>
          <w:sz w:val="28"/>
        </w:rPr>
        <w:t xml:space="preserve"> </w:t>
      </w:r>
      <w:r w:rsidR="00820093" w:rsidRPr="00D0242D">
        <w:rPr>
          <w:rFonts w:ascii="Times New Roman" w:eastAsia="Times New Roman" w:hAnsi="Times New Roman" w:cs="Times New Roman"/>
          <w:sz w:val="28"/>
        </w:rPr>
        <w:t>Организатором конкурса является: Сергиево-Посадский филиал ВГИК имени С.А. Герасимова.</w:t>
      </w:r>
    </w:p>
    <w:p w:rsidR="00D30BBE" w:rsidRPr="00D0242D" w:rsidRDefault="003A74C4" w:rsidP="00D0242D">
      <w:pPr>
        <w:pStyle w:val="a5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ED670A">
        <w:rPr>
          <w:rFonts w:ascii="Times New Roman" w:eastAsia="Times New Roman" w:hAnsi="Times New Roman" w:cs="Times New Roman"/>
          <w:sz w:val="28"/>
        </w:rPr>
        <w:t>3</w:t>
      </w:r>
      <w:r w:rsidR="00D0242D">
        <w:rPr>
          <w:rFonts w:ascii="Times New Roman" w:eastAsia="Times New Roman" w:hAnsi="Times New Roman" w:cs="Times New Roman"/>
          <w:sz w:val="28"/>
        </w:rPr>
        <w:t xml:space="preserve"> </w:t>
      </w:r>
      <w:r w:rsidR="00820093" w:rsidRPr="00D0242D">
        <w:rPr>
          <w:rFonts w:ascii="Times New Roman" w:eastAsia="Times New Roman" w:hAnsi="Times New Roman" w:cs="Times New Roman"/>
          <w:sz w:val="28"/>
        </w:rPr>
        <w:t>Конкурс проводится в два этап</w:t>
      </w:r>
      <w:r w:rsidR="00ED670A">
        <w:rPr>
          <w:rFonts w:ascii="Times New Roman" w:eastAsia="Times New Roman" w:hAnsi="Times New Roman" w:cs="Times New Roman"/>
          <w:sz w:val="28"/>
        </w:rPr>
        <w:t>а: первый этап – отборочный тур до 2</w:t>
      </w:r>
      <w:r w:rsidR="00AA0BF5">
        <w:rPr>
          <w:rFonts w:ascii="Times New Roman" w:eastAsia="Times New Roman" w:hAnsi="Times New Roman" w:cs="Times New Roman"/>
          <w:sz w:val="28"/>
        </w:rPr>
        <w:t>9</w:t>
      </w:r>
      <w:r w:rsidR="00ED670A">
        <w:rPr>
          <w:rFonts w:ascii="Times New Roman" w:eastAsia="Times New Roman" w:hAnsi="Times New Roman" w:cs="Times New Roman"/>
          <w:sz w:val="28"/>
        </w:rPr>
        <w:t xml:space="preserve"> апреля 2025 года, второй этап – финал конкурса</w:t>
      </w:r>
      <w:r w:rsidR="00820093" w:rsidRPr="00D0242D">
        <w:rPr>
          <w:rFonts w:ascii="Times New Roman" w:eastAsia="Times New Roman" w:hAnsi="Times New Roman" w:cs="Times New Roman"/>
          <w:sz w:val="28"/>
        </w:rPr>
        <w:t xml:space="preserve"> </w:t>
      </w:r>
      <w:r w:rsidR="00ED670A" w:rsidRPr="00D0242D">
        <w:rPr>
          <w:rFonts w:ascii="Times New Roman" w:eastAsia="Times New Roman" w:hAnsi="Times New Roman" w:cs="Times New Roman"/>
          <w:sz w:val="28"/>
        </w:rPr>
        <w:t>«</w:t>
      </w:r>
      <w:r w:rsidR="00AA0BF5">
        <w:rPr>
          <w:rFonts w:ascii="Times New Roman" w:eastAsia="Times New Roman" w:hAnsi="Times New Roman" w:cs="Times New Roman"/>
          <w:sz w:val="28"/>
        </w:rPr>
        <w:t>Песни военных лет</w:t>
      </w:r>
      <w:r w:rsidR="00ED670A" w:rsidRPr="00D0242D">
        <w:rPr>
          <w:rFonts w:ascii="Times New Roman" w:eastAsia="Times New Roman" w:hAnsi="Times New Roman" w:cs="Times New Roman"/>
          <w:sz w:val="28"/>
        </w:rPr>
        <w:t>»</w:t>
      </w:r>
      <w:r w:rsidR="00ED670A">
        <w:rPr>
          <w:rFonts w:ascii="Times New Roman" w:eastAsia="Times New Roman" w:hAnsi="Times New Roman" w:cs="Times New Roman"/>
          <w:sz w:val="28"/>
        </w:rPr>
        <w:t xml:space="preserve"> 6 мая 2025 года</w:t>
      </w:r>
      <w:r w:rsidR="00ED670A" w:rsidRPr="00D0242D">
        <w:rPr>
          <w:rFonts w:ascii="Times New Roman" w:eastAsia="Times New Roman" w:hAnsi="Times New Roman" w:cs="Times New Roman"/>
          <w:sz w:val="28"/>
        </w:rPr>
        <w:t xml:space="preserve"> </w:t>
      </w:r>
      <w:r w:rsidR="00820093" w:rsidRPr="00D0242D">
        <w:rPr>
          <w:rFonts w:ascii="Times New Roman" w:eastAsia="Times New Roman" w:hAnsi="Times New Roman" w:cs="Times New Roman"/>
          <w:sz w:val="28"/>
        </w:rPr>
        <w:t xml:space="preserve">на сцене Сергиево-Посадского филиала ВГИК, г. Сергиев Посад, проспект Красной Армии, д.193. </w:t>
      </w:r>
    </w:p>
    <w:p w:rsidR="00D30BBE" w:rsidRDefault="00D3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0BBE" w:rsidRDefault="00820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ЦЕЛИ И ЗАДАЧИ КОНКУРСА</w:t>
      </w:r>
    </w:p>
    <w:p w:rsidR="00D30BBE" w:rsidRDefault="00D3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0BBE" w:rsidRDefault="00820093" w:rsidP="00F419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 Основными целями и задачами Конкурса являются:</w:t>
      </w:r>
    </w:p>
    <w:p w:rsidR="0015418A" w:rsidRPr="0015418A" w:rsidRDefault="0015418A" w:rsidP="00F41935">
      <w:pPr>
        <w:numPr>
          <w:ilvl w:val="0"/>
          <w:numId w:val="9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5418A">
        <w:rPr>
          <w:rFonts w:ascii="Times New Roman" w:eastAsia="Times New Roman" w:hAnsi="Times New Roman" w:cs="Times New Roman"/>
          <w:sz w:val="28"/>
        </w:rPr>
        <w:t>Совместные усилия по увековечению памяти участников и героев Великой Отечественной войны — тех, кто боролся за Победу всеми возможными способами, будь то на передовой или в тылу.</w:t>
      </w:r>
    </w:p>
    <w:p w:rsidR="0015418A" w:rsidRPr="0015418A" w:rsidRDefault="0015418A" w:rsidP="00F41935">
      <w:pPr>
        <w:numPr>
          <w:ilvl w:val="0"/>
          <w:numId w:val="9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5418A">
        <w:rPr>
          <w:rFonts w:ascii="Times New Roman" w:eastAsia="Times New Roman" w:hAnsi="Times New Roman" w:cs="Times New Roman"/>
          <w:sz w:val="28"/>
        </w:rPr>
        <w:t>Распространение достоверной информации о событиях военных лет на фронте, в глубоком тылу и на оккупированных территориях, чтобы воспитывать чувство патриотизма и гордость за наш народ.</w:t>
      </w:r>
    </w:p>
    <w:p w:rsidR="0015418A" w:rsidRPr="0015418A" w:rsidRDefault="0015418A" w:rsidP="00F41935">
      <w:pPr>
        <w:numPr>
          <w:ilvl w:val="0"/>
          <w:numId w:val="9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5418A">
        <w:rPr>
          <w:rFonts w:ascii="Times New Roman" w:eastAsia="Times New Roman" w:hAnsi="Times New Roman" w:cs="Times New Roman"/>
          <w:sz w:val="28"/>
        </w:rPr>
        <w:t>Воспитание патриотической сознательности и любви к Отечеству среди всех поколений, формирование гордости за великие свершения предков.</w:t>
      </w:r>
    </w:p>
    <w:p w:rsidR="0015418A" w:rsidRPr="0015418A" w:rsidRDefault="0015418A" w:rsidP="00F41935">
      <w:pPr>
        <w:numPr>
          <w:ilvl w:val="0"/>
          <w:numId w:val="9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5418A">
        <w:rPr>
          <w:rFonts w:ascii="Times New Roman" w:eastAsia="Times New Roman" w:hAnsi="Times New Roman" w:cs="Times New Roman"/>
          <w:sz w:val="28"/>
        </w:rPr>
        <w:t>Укрепление преемственности между поколениями через сохранение памяти о героизме наших предков.</w:t>
      </w:r>
    </w:p>
    <w:p w:rsidR="0015418A" w:rsidRPr="0015418A" w:rsidRDefault="0015418A" w:rsidP="00F41935">
      <w:pPr>
        <w:numPr>
          <w:ilvl w:val="0"/>
          <w:numId w:val="9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5418A">
        <w:rPr>
          <w:rFonts w:ascii="Times New Roman" w:eastAsia="Times New Roman" w:hAnsi="Times New Roman" w:cs="Times New Roman"/>
          <w:sz w:val="28"/>
        </w:rPr>
        <w:lastRenderedPageBreak/>
        <w:t>Формирование активной гражданской позиции среди молодежи, воспитание ответственности за будущее своей страны.</w:t>
      </w:r>
    </w:p>
    <w:p w:rsidR="0015418A" w:rsidRPr="0015418A" w:rsidRDefault="0015418A" w:rsidP="00F41935">
      <w:pPr>
        <w:numPr>
          <w:ilvl w:val="0"/>
          <w:numId w:val="9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5418A">
        <w:rPr>
          <w:rFonts w:ascii="Times New Roman" w:eastAsia="Times New Roman" w:hAnsi="Times New Roman" w:cs="Times New Roman"/>
          <w:sz w:val="28"/>
        </w:rPr>
        <w:t>Создание мультимедийного пространства для обмена творческими достижениями представителей разных жанров и направлений искусства.</w:t>
      </w:r>
    </w:p>
    <w:p w:rsidR="0015418A" w:rsidRPr="0015418A" w:rsidRDefault="0015418A" w:rsidP="00F41935">
      <w:pPr>
        <w:numPr>
          <w:ilvl w:val="0"/>
          <w:numId w:val="9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5418A">
        <w:rPr>
          <w:rFonts w:ascii="Times New Roman" w:eastAsia="Times New Roman" w:hAnsi="Times New Roman" w:cs="Times New Roman"/>
          <w:sz w:val="28"/>
        </w:rPr>
        <w:t>Организация взаимодействия и обмен опытом между участниками, руководителями и педагогами, способствующая укреплению профессиональных связей в культурной сфере.</w:t>
      </w:r>
    </w:p>
    <w:p w:rsidR="00D0242D" w:rsidRDefault="00D0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0BBE" w:rsidRDefault="0082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 УЧАСТНИКИ КОНКУРСА</w:t>
      </w:r>
    </w:p>
    <w:p w:rsidR="00D30BBE" w:rsidRDefault="00D3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D30BBE" w:rsidRDefault="008200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К участию в Конкурсе приглашаются обучающиеся 8-11 классов </w:t>
      </w:r>
      <w:r>
        <w:rPr>
          <w:rFonts w:ascii="Times New Roman" w:eastAsia="Times New Roman" w:hAnsi="Times New Roman" w:cs="Times New Roman"/>
          <w:b/>
          <w:sz w:val="28"/>
        </w:rPr>
        <w:t>до 17 лет включительно,</w:t>
      </w:r>
      <w:r>
        <w:rPr>
          <w:rFonts w:ascii="Times New Roman" w:eastAsia="Times New Roman" w:hAnsi="Times New Roman" w:cs="Times New Roman"/>
          <w:sz w:val="28"/>
        </w:rPr>
        <w:t xml:space="preserve"> и студенты средних и высших учебных заведений. </w:t>
      </w:r>
    </w:p>
    <w:p w:rsidR="00D30BBE" w:rsidRDefault="008200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 Конкурс проводится по следующим номинациям: </w:t>
      </w:r>
    </w:p>
    <w:p w:rsidR="00D30BBE" w:rsidRDefault="00820093">
      <w:pPr>
        <w:numPr>
          <w:ilvl w:val="0"/>
          <w:numId w:val="3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«Лучшее </w:t>
      </w:r>
      <w:r w:rsidR="00612837">
        <w:rPr>
          <w:rFonts w:ascii="Times New Roman" w:eastAsia="Times New Roman" w:hAnsi="Times New Roman" w:cs="Times New Roman"/>
          <w:sz w:val="28"/>
        </w:rPr>
        <w:t xml:space="preserve">вокальное </w:t>
      </w:r>
      <w:r>
        <w:rPr>
          <w:rFonts w:ascii="Times New Roman" w:eastAsia="Times New Roman" w:hAnsi="Times New Roman" w:cs="Times New Roman"/>
          <w:sz w:val="28"/>
        </w:rPr>
        <w:t>выступление школьников»;</w:t>
      </w:r>
    </w:p>
    <w:p w:rsidR="00AC49B1" w:rsidRDefault="00820093">
      <w:pPr>
        <w:numPr>
          <w:ilvl w:val="0"/>
          <w:numId w:val="3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«Лучшее студенческое </w:t>
      </w:r>
      <w:r w:rsidR="00612837">
        <w:rPr>
          <w:rFonts w:ascii="Times New Roman" w:eastAsia="Times New Roman" w:hAnsi="Times New Roman" w:cs="Times New Roman"/>
          <w:sz w:val="28"/>
        </w:rPr>
        <w:t xml:space="preserve">вокальное </w:t>
      </w:r>
      <w:r>
        <w:rPr>
          <w:rFonts w:ascii="Times New Roman" w:eastAsia="Times New Roman" w:hAnsi="Times New Roman" w:cs="Times New Roman"/>
          <w:sz w:val="28"/>
        </w:rPr>
        <w:t>выступление»</w:t>
      </w:r>
      <w:r w:rsidR="00AC49B1">
        <w:rPr>
          <w:rFonts w:ascii="Times New Roman" w:eastAsia="Times New Roman" w:hAnsi="Times New Roman" w:cs="Times New Roman"/>
          <w:sz w:val="28"/>
        </w:rPr>
        <w:t>;</w:t>
      </w:r>
    </w:p>
    <w:p w:rsidR="00D30BBE" w:rsidRDefault="00AC49B1">
      <w:pPr>
        <w:numPr>
          <w:ilvl w:val="0"/>
          <w:numId w:val="3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«Лучший патриотический видеоролик»</w:t>
      </w:r>
      <w:r w:rsidR="00820093">
        <w:rPr>
          <w:rFonts w:ascii="Times New Roman" w:eastAsia="Times New Roman" w:hAnsi="Times New Roman" w:cs="Times New Roman"/>
          <w:sz w:val="28"/>
        </w:rPr>
        <w:t>.</w:t>
      </w:r>
    </w:p>
    <w:p w:rsidR="005156E7" w:rsidRDefault="0051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30BBE" w:rsidRDefault="0082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 УСЛОВИЯ ПРОВЕДЕНИЯ КОНКУРСА</w:t>
      </w:r>
    </w:p>
    <w:p w:rsidR="00D30BBE" w:rsidRDefault="00D3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30BBE" w:rsidRDefault="008200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</w:t>
      </w:r>
      <w:r w:rsidR="00ED670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Участие в конкурсе – БЕСПЛАТНО.</w:t>
      </w:r>
    </w:p>
    <w:p w:rsidR="00D30BBE" w:rsidRDefault="00820093">
      <w:pPr>
        <w:tabs>
          <w:tab w:val="left" w:pos="963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Проезд и питание участников Конкурса за счет командирующих организаций. </w:t>
      </w:r>
    </w:p>
    <w:p w:rsidR="00A71742" w:rsidRDefault="00820093" w:rsidP="00A717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</w:t>
      </w:r>
      <w:r w:rsidR="00ED670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. Участник Конкурса </w:t>
      </w:r>
      <w:r w:rsidR="00A71742">
        <w:rPr>
          <w:rFonts w:ascii="Times New Roman" w:eastAsia="Times New Roman" w:hAnsi="Times New Roman" w:cs="Times New Roman"/>
          <w:sz w:val="28"/>
        </w:rPr>
        <w:t xml:space="preserve">в номинации </w:t>
      </w:r>
      <w:r w:rsidR="00A71742" w:rsidRPr="00A71742">
        <w:rPr>
          <w:rFonts w:ascii="Times New Roman" w:eastAsia="Times New Roman" w:hAnsi="Times New Roman" w:cs="Times New Roman"/>
          <w:b/>
          <w:sz w:val="28"/>
        </w:rPr>
        <w:t>«Лучшее вокальное выступление школьников»</w:t>
      </w:r>
      <w:r w:rsidR="00A71742">
        <w:rPr>
          <w:rFonts w:ascii="Times New Roman" w:eastAsia="Times New Roman" w:hAnsi="Times New Roman" w:cs="Times New Roman"/>
          <w:sz w:val="28"/>
        </w:rPr>
        <w:t xml:space="preserve"> и </w:t>
      </w:r>
      <w:r w:rsidR="00A71742" w:rsidRPr="00A71742">
        <w:rPr>
          <w:rFonts w:ascii="Times New Roman" w:eastAsia="Times New Roman" w:hAnsi="Times New Roman" w:cs="Times New Roman"/>
          <w:b/>
          <w:sz w:val="28"/>
        </w:rPr>
        <w:t>«Лучшее студенческое вокальное выступление»</w:t>
      </w:r>
      <w:r w:rsidR="00A717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исполняет произведение в соответствии с тематикой: песни </w:t>
      </w:r>
      <w:r w:rsidR="00892930">
        <w:rPr>
          <w:rFonts w:ascii="Times New Roman" w:eastAsia="Times New Roman" w:hAnsi="Times New Roman" w:cs="Times New Roman"/>
          <w:sz w:val="28"/>
        </w:rPr>
        <w:t>из военных советских и российских фильм</w:t>
      </w:r>
      <w:r w:rsidR="00D0242D">
        <w:rPr>
          <w:rFonts w:ascii="Times New Roman" w:eastAsia="Times New Roman" w:hAnsi="Times New Roman" w:cs="Times New Roman"/>
          <w:sz w:val="28"/>
        </w:rPr>
        <w:t>ов</w:t>
      </w:r>
      <w:r w:rsidR="00892930">
        <w:rPr>
          <w:rFonts w:ascii="Times New Roman" w:eastAsia="Times New Roman" w:hAnsi="Times New Roman" w:cs="Times New Roman"/>
          <w:sz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</w:rPr>
        <w:t>патриотической и гр</w:t>
      </w:r>
      <w:r w:rsidR="00484F62">
        <w:rPr>
          <w:rFonts w:ascii="Times New Roman" w:eastAsia="Times New Roman" w:hAnsi="Times New Roman" w:cs="Times New Roman"/>
          <w:sz w:val="28"/>
        </w:rPr>
        <w:t xml:space="preserve">ажданской направленности, </w:t>
      </w:r>
      <w:r>
        <w:rPr>
          <w:rFonts w:ascii="Times New Roman" w:eastAsia="Times New Roman" w:hAnsi="Times New Roman" w:cs="Times New Roman"/>
          <w:sz w:val="28"/>
        </w:rPr>
        <w:t>о</w:t>
      </w:r>
      <w:r w:rsidR="00892930">
        <w:rPr>
          <w:rFonts w:ascii="Times New Roman" w:eastAsia="Times New Roman" w:hAnsi="Times New Roman" w:cs="Times New Roman"/>
          <w:sz w:val="28"/>
        </w:rPr>
        <w:t xml:space="preserve"> любви к родине, земле, России, </w:t>
      </w:r>
      <w:r w:rsidR="00484F62">
        <w:rPr>
          <w:rFonts w:ascii="Times New Roman" w:eastAsia="Times New Roman" w:hAnsi="Times New Roman" w:cs="Times New Roman"/>
          <w:sz w:val="28"/>
        </w:rPr>
        <w:t xml:space="preserve">о войне, </w:t>
      </w:r>
      <w:r>
        <w:rPr>
          <w:rFonts w:ascii="Times New Roman" w:eastAsia="Times New Roman" w:hAnsi="Times New Roman" w:cs="Times New Roman"/>
          <w:sz w:val="28"/>
        </w:rPr>
        <w:t>о службе в Вооруженных силах и других «горячих точках</w:t>
      </w:r>
      <w:r w:rsidR="00484F62">
        <w:rPr>
          <w:rFonts w:ascii="Times New Roman" w:eastAsia="Times New Roman" w:hAnsi="Times New Roman" w:cs="Times New Roman"/>
          <w:sz w:val="28"/>
        </w:rPr>
        <w:t xml:space="preserve">». </w:t>
      </w:r>
    </w:p>
    <w:p w:rsidR="00A71742" w:rsidRPr="00612837" w:rsidRDefault="00A71742" w:rsidP="00A717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31BC7">
        <w:rPr>
          <w:rFonts w:ascii="Times New Roman" w:eastAsia="Times New Roman" w:hAnsi="Times New Roman" w:cs="Times New Roman"/>
          <w:b/>
          <w:sz w:val="28"/>
        </w:rPr>
        <w:t>Видеоролик</w:t>
      </w:r>
      <w:r w:rsidRPr="00612837">
        <w:rPr>
          <w:rFonts w:ascii="Times New Roman" w:eastAsia="Times New Roman" w:hAnsi="Times New Roman" w:cs="Times New Roman"/>
          <w:sz w:val="28"/>
        </w:rPr>
        <w:t xml:space="preserve"> может быть снят с использованием любой техники</w:t>
      </w:r>
      <w:r>
        <w:rPr>
          <w:rFonts w:ascii="Times New Roman" w:eastAsia="Times New Roman" w:hAnsi="Times New Roman" w:cs="Times New Roman"/>
          <w:sz w:val="28"/>
        </w:rPr>
        <w:t>,</w:t>
      </w:r>
      <w:r w:rsidRPr="00612837">
        <w:rPr>
          <w:rFonts w:ascii="Times New Roman" w:eastAsia="Times New Roman" w:hAnsi="Times New Roman" w:cs="Times New Roman"/>
          <w:sz w:val="28"/>
        </w:rPr>
        <w:t xml:space="preserve"> без монтажа, без звуковой обработки (без тюнинга, сведения и пр.). Ори</w:t>
      </w:r>
      <w:r>
        <w:rPr>
          <w:rFonts w:ascii="Times New Roman" w:eastAsia="Times New Roman" w:hAnsi="Times New Roman" w:cs="Times New Roman"/>
          <w:sz w:val="28"/>
        </w:rPr>
        <w:t xml:space="preserve">ентация кадра — горизонтальная. </w:t>
      </w:r>
      <w:r w:rsidRPr="00612837">
        <w:rPr>
          <w:rFonts w:ascii="Times New Roman" w:eastAsia="Times New Roman" w:hAnsi="Times New Roman" w:cs="Times New Roman"/>
          <w:sz w:val="28"/>
        </w:rPr>
        <w:t>Видеоролик обязательно должен содержать информационную заставку: имя и фамилия участника (название коллектива), название</w:t>
      </w:r>
      <w:r>
        <w:rPr>
          <w:rFonts w:ascii="Times New Roman" w:eastAsia="Times New Roman" w:hAnsi="Times New Roman" w:cs="Times New Roman"/>
          <w:sz w:val="28"/>
        </w:rPr>
        <w:t xml:space="preserve"> номера (указать в кавычках). </w:t>
      </w:r>
      <w:r w:rsidRPr="00612837">
        <w:rPr>
          <w:rFonts w:ascii="Times New Roman" w:eastAsia="Times New Roman" w:hAnsi="Times New Roman" w:cs="Times New Roman"/>
          <w:sz w:val="28"/>
        </w:rPr>
        <w:t>Видеоролик должен быть на русском языке; не должен нарушать законодат</w:t>
      </w:r>
      <w:r>
        <w:rPr>
          <w:rFonts w:ascii="Times New Roman" w:eastAsia="Times New Roman" w:hAnsi="Times New Roman" w:cs="Times New Roman"/>
          <w:sz w:val="28"/>
        </w:rPr>
        <w:t xml:space="preserve">ельство Российской Федерации. </w:t>
      </w:r>
      <w:r w:rsidRPr="00612837">
        <w:rPr>
          <w:rFonts w:ascii="Times New Roman" w:eastAsia="Times New Roman" w:hAnsi="Times New Roman" w:cs="Times New Roman"/>
          <w:sz w:val="28"/>
        </w:rPr>
        <w:t xml:space="preserve">Видеоролик загружается на </w:t>
      </w:r>
      <w:r>
        <w:rPr>
          <w:rFonts w:ascii="Times New Roman" w:eastAsia="Times New Roman" w:hAnsi="Times New Roman" w:cs="Times New Roman"/>
          <w:sz w:val="28"/>
        </w:rPr>
        <w:t xml:space="preserve">облачное хранилище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Yandex</w:t>
      </w:r>
      <w:proofErr w:type="spellEnd"/>
      <w:r w:rsidRPr="00612837">
        <w:rPr>
          <w:rFonts w:ascii="Times New Roman" w:eastAsia="Times New Roman" w:hAnsi="Times New Roman" w:cs="Times New Roman"/>
          <w:sz w:val="28"/>
        </w:rPr>
        <w:t>. Видео должно иметь параметры доступа «Для всех». К заявке прикрепляется ссылка на конкрет</w:t>
      </w:r>
      <w:r>
        <w:rPr>
          <w:rFonts w:ascii="Times New Roman" w:eastAsia="Times New Roman" w:hAnsi="Times New Roman" w:cs="Times New Roman"/>
          <w:sz w:val="28"/>
        </w:rPr>
        <w:t xml:space="preserve">ное видео. </w:t>
      </w:r>
      <w:r w:rsidRPr="00612837">
        <w:rPr>
          <w:rFonts w:ascii="Times New Roman" w:eastAsia="Times New Roman" w:hAnsi="Times New Roman" w:cs="Times New Roman"/>
          <w:sz w:val="28"/>
        </w:rPr>
        <w:t>В одном видеоролике допускается запись только одного произведения.</w:t>
      </w:r>
    </w:p>
    <w:p w:rsidR="00A71742" w:rsidRDefault="00A71742" w:rsidP="00A717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1742" w:rsidRDefault="00A71742" w:rsidP="00A717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30BBE" w:rsidRDefault="00A71742" w:rsidP="00A717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4.4 </w:t>
      </w:r>
      <w:r w:rsidR="00820093">
        <w:rPr>
          <w:rFonts w:ascii="Times New Roman" w:eastAsia="Times New Roman" w:hAnsi="Times New Roman" w:cs="Times New Roman"/>
          <w:sz w:val="28"/>
        </w:rPr>
        <w:t xml:space="preserve"> Конкурсанты представляют 1 номер.</w:t>
      </w:r>
    </w:p>
    <w:p w:rsidR="00D30BBE" w:rsidRDefault="00820093" w:rsidP="008F4E9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этап – отборочный тур. Конкурсанту необходимо записать видеоролик с исполнением выбранной песни</w:t>
      </w:r>
      <w:r w:rsidR="00612837">
        <w:rPr>
          <w:rFonts w:ascii="Times New Roman" w:eastAsia="Times New Roman" w:hAnsi="Times New Roman" w:cs="Times New Roman"/>
          <w:sz w:val="28"/>
        </w:rPr>
        <w:t xml:space="preserve"> или патриотический видеоролик</w:t>
      </w:r>
      <w:r>
        <w:rPr>
          <w:rFonts w:ascii="Times New Roman" w:eastAsia="Times New Roman" w:hAnsi="Times New Roman" w:cs="Times New Roman"/>
          <w:sz w:val="28"/>
        </w:rPr>
        <w:t>, загрузить видео в облачный диск и добавить ссылку в заявку на Конкурс.</w:t>
      </w:r>
    </w:p>
    <w:p w:rsidR="00D30BBE" w:rsidRPr="00612837" w:rsidRDefault="00820093" w:rsidP="008F4E97">
      <w:pPr>
        <w:pStyle w:val="a5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12837">
        <w:rPr>
          <w:rFonts w:ascii="Times New Roman" w:eastAsia="Times New Roman" w:hAnsi="Times New Roman" w:cs="Times New Roman"/>
          <w:sz w:val="28"/>
        </w:rPr>
        <w:t>этап – финал конкурса с присутствием жюри на сцене Сергиево-Посадского филиала ВГИК</w:t>
      </w:r>
      <w:r w:rsidR="00612837" w:rsidRPr="00612837">
        <w:rPr>
          <w:rFonts w:ascii="Times New Roman" w:eastAsia="Times New Roman" w:hAnsi="Times New Roman" w:cs="Times New Roman"/>
          <w:sz w:val="28"/>
        </w:rPr>
        <w:t xml:space="preserve"> для номинаций «Лучшее вокальное выступление школьников» и «Лучшее студенческое вокальное выступление»</w:t>
      </w:r>
      <w:r w:rsidRPr="00612837">
        <w:rPr>
          <w:rFonts w:ascii="Times New Roman" w:eastAsia="Times New Roman" w:hAnsi="Times New Roman" w:cs="Times New Roman"/>
          <w:sz w:val="28"/>
        </w:rPr>
        <w:t>.</w:t>
      </w:r>
    </w:p>
    <w:p w:rsidR="00612837" w:rsidRPr="00612837" w:rsidRDefault="00612837" w:rsidP="008F4E97">
      <w:pPr>
        <w:pStyle w:val="a5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номинации «Лучший патриотический видеоролик» конкурс проходит в один этап без очного присутствия.</w:t>
      </w:r>
    </w:p>
    <w:p w:rsidR="00D30BBE" w:rsidRPr="00ED670A" w:rsidRDefault="00ED670A" w:rsidP="00ED67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</w:t>
      </w:r>
      <w:r w:rsidR="00A7174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20093" w:rsidRPr="00ED670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 w:rsidR="00820093" w:rsidRPr="00ED670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ля участия в конкурсе </w:t>
      </w:r>
      <w:r w:rsidR="008F4E97" w:rsidRPr="00ED670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номинации </w:t>
      </w:r>
      <w:r w:rsidR="008F4E97" w:rsidRPr="00ED670A">
        <w:rPr>
          <w:rFonts w:ascii="Times New Roman" w:eastAsia="Times New Roman" w:hAnsi="Times New Roman" w:cs="Times New Roman"/>
          <w:sz w:val="28"/>
        </w:rPr>
        <w:t xml:space="preserve">«Лучшее вокальное выступление школьников» и «Лучшее студенческое вокальное выступление» </w:t>
      </w:r>
      <w:r w:rsidR="00820093" w:rsidRPr="00ED670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необходимо </w:t>
      </w:r>
      <w:r w:rsidR="00820093" w:rsidRPr="00ED670A">
        <w:rPr>
          <w:rFonts w:ascii="Times New Roman" w:eastAsia="Times New Roman" w:hAnsi="Times New Roman" w:cs="Times New Roman"/>
          <w:b/>
          <w:sz w:val="28"/>
          <w:u w:val="single"/>
        </w:rPr>
        <w:t xml:space="preserve">до </w:t>
      </w:r>
      <w:r w:rsidR="00161320" w:rsidRPr="00ED670A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AA0BF5">
        <w:rPr>
          <w:rFonts w:ascii="Times New Roman" w:eastAsia="Times New Roman" w:hAnsi="Times New Roman" w:cs="Times New Roman"/>
          <w:b/>
          <w:sz w:val="28"/>
          <w:u w:val="single"/>
        </w:rPr>
        <w:t>9</w:t>
      </w:r>
      <w:r w:rsidR="00820093" w:rsidRPr="00ED670A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15418A" w:rsidRPr="00ED670A">
        <w:rPr>
          <w:rFonts w:ascii="Times New Roman" w:eastAsia="Times New Roman" w:hAnsi="Times New Roman" w:cs="Times New Roman"/>
          <w:b/>
          <w:sz w:val="28"/>
          <w:u w:val="single"/>
        </w:rPr>
        <w:t>апреля</w:t>
      </w:r>
      <w:r w:rsidR="008F4E97" w:rsidRPr="00ED670A">
        <w:rPr>
          <w:rFonts w:ascii="Times New Roman" w:eastAsia="Times New Roman" w:hAnsi="Times New Roman" w:cs="Times New Roman"/>
          <w:b/>
          <w:sz w:val="28"/>
        </w:rPr>
        <w:t xml:space="preserve"> (включительно) </w:t>
      </w:r>
      <w:r w:rsidR="00820093" w:rsidRPr="00ED670A">
        <w:rPr>
          <w:rFonts w:ascii="Times New Roman" w:eastAsia="Times New Roman" w:hAnsi="Times New Roman" w:cs="Times New Roman"/>
          <w:sz w:val="28"/>
        </w:rPr>
        <w:t>заполнить заявку по ссылке</w:t>
      </w:r>
      <w:r w:rsidR="008F4E97" w:rsidRPr="00ED670A">
        <w:rPr>
          <w:rFonts w:ascii="Times New Roman" w:eastAsia="Times New Roman" w:hAnsi="Times New Roman" w:cs="Times New Roman"/>
          <w:sz w:val="28"/>
        </w:rPr>
        <w:t>:</w:t>
      </w:r>
    </w:p>
    <w:p w:rsidR="00D30BBE" w:rsidRDefault="00D02D09" w:rsidP="008F4E97">
      <w:pPr>
        <w:spacing w:after="0" w:line="276" w:lineRule="auto"/>
        <w:ind w:firstLine="709"/>
        <w:jc w:val="center"/>
        <w:rPr>
          <w:rStyle w:val="a4"/>
          <w:rFonts w:ascii="Times New Roman" w:eastAsia="Times New Roman" w:hAnsi="Times New Roman" w:cs="Times New Roman"/>
          <w:b/>
          <w:sz w:val="28"/>
        </w:rPr>
      </w:pPr>
      <w:hyperlink r:id="rId7" w:history="1"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https</w:t>
        </w:r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</w:rPr>
          <w:t>://</w:t>
        </w:r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forms</w:t>
        </w:r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</w:rPr>
          <w:t>.</w:t>
        </w:r>
        <w:proofErr w:type="spellStart"/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yandex</w:t>
        </w:r>
        <w:proofErr w:type="spellEnd"/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</w:rPr>
          <w:t>.</w:t>
        </w:r>
        <w:proofErr w:type="spellStart"/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ru</w:t>
        </w:r>
        <w:proofErr w:type="spellEnd"/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</w:rPr>
          <w:t>/</w:t>
        </w:r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u</w:t>
        </w:r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</w:rPr>
          <w:t>/67</w:t>
        </w:r>
        <w:proofErr w:type="spellStart"/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ade</w:t>
        </w:r>
        <w:proofErr w:type="spellEnd"/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</w:rPr>
          <w:t>701</w:t>
        </w:r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f</w:t>
        </w:r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</w:rPr>
          <w:t>47</w:t>
        </w:r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e</w:t>
        </w:r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</w:rPr>
          <w:t>73567</w:t>
        </w:r>
        <w:proofErr w:type="spellStart"/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ca</w:t>
        </w:r>
        <w:proofErr w:type="spellEnd"/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</w:rPr>
          <w:t>520</w:t>
        </w:r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e</w:t>
        </w:r>
        <w:r w:rsidR="000F1D74" w:rsidRPr="008E4437">
          <w:rPr>
            <w:rStyle w:val="a4"/>
            <w:rFonts w:ascii="Times New Roman" w:eastAsia="Times New Roman" w:hAnsi="Times New Roman" w:cs="Times New Roman"/>
            <w:b/>
            <w:sz w:val="28"/>
          </w:rPr>
          <w:t>3</w:t>
        </w:r>
      </w:hyperlink>
    </w:p>
    <w:p w:rsidR="000F1D74" w:rsidRDefault="00AC49B1" w:rsidP="008F4E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AC49B1">
        <w:rPr>
          <w:rFonts w:ascii="Times New Roman" w:eastAsia="Times New Roman" w:hAnsi="Times New Roman" w:cs="Times New Roman"/>
          <w:b/>
          <w:sz w:val="28"/>
        </w:rPr>
        <w:t xml:space="preserve">Хронометраж конкурсных выступлений не более 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 w:rsidRPr="00AC49B1">
        <w:rPr>
          <w:rFonts w:ascii="Times New Roman" w:eastAsia="Times New Roman" w:hAnsi="Times New Roman" w:cs="Times New Roman"/>
          <w:b/>
          <w:sz w:val="28"/>
        </w:rPr>
        <w:t xml:space="preserve"> минут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8F4E97" w:rsidRPr="00A71742" w:rsidRDefault="00A71742" w:rsidP="00A717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F4E97" w:rsidRPr="00A7174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 w:rsidR="008F4E97" w:rsidRPr="00A7174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ля участия в конкурсе в номинации </w:t>
      </w:r>
      <w:r w:rsidR="008F4E97" w:rsidRPr="00A71742">
        <w:rPr>
          <w:rFonts w:ascii="Times New Roman" w:eastAsia="Times New Roman" w:hAnsi="Times New Roman" w:cs="Times New Roman"/>
          <w:sz w:val="28"/>
        </w:rPr>
        <w:t xml:space="preserve">«Лучший патриотический видеоролик» </w:t>
      </w:r>
      <w:r w:rsidR="008F4E97" w:rsidRPr="00A7174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необходимо </w:t>
      </w:r>
      <w:r w:rsidR="008F4E97" w:rsidRPr="00A71742">
        <w:rPr>
          <w:rFonts w:ascii="Times New Roman" w:eastAsia="Times New Roman" w:hAnsi="Times New Roman" w:cs="Times New Roman"/>
          <w:b/>
          <w:sz w:val="28"/>
          <w:u w:val="single"/>
        </w:rPr>
        <w:t xml:space="preserve">до </w:t>
      </w:r>
      <w:r w:rsidR="00161320" w:rsidRPr="00A71742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AA0BF5" w:rsidRPr="00A71742">
        <w:rPr>
          <w:rFonts w:ascii="Times New Roman" w:eastAsia="Times New Roman" w:hAnsi="Times New Roman" w:cs="Times New Roman"/>
          <w:b/>
          <w:sz w:val="28"/>
          <w:u w:val="single"/>
        </w:rPr>
        <w:t>9</w:t>
      </w:r>
      <w:r w:rsidR="008F4E97" w:rsidRPr="00A71742">
        <w:rPr>
          <w:rFonts w:ascii="Times New Roman" w:eastAsia="Times New Roman" w:hAnsi="Times New Roman" w:cs="Times New Roman"/>
          <w:b/>
          <w:sz w:val="28"/>
          <w:u w:val="single"/>
        </w:rPr>
        <w:t xml:space="preserve"> апреля</w:t>
      </w:r>
      <w:r w:rsidR="008F4E97" w:rsidRPr="00A71742">
        <w:rPr>
          <w:rFonts w:ascii="Times New Roman" w:eastAsia="Times New Roman" w:hAnsi="Times New Roman" w:cs="Times New Roman"/>
          <w:b/>
          <w:sz w:val="28"/>
        </w:rPr>
        <w:t xml:space="preserve"> (включительно) </w:t>
      </w:r>
      <w:r w:rsidR="008F4E97" w:rsidRPr="00A71742">
        <w:rPr>
          <w:rFonts w:ascii="Times New Roman" w:eastAsia="Times New Roman" w:hAnsi="Times New Roman" w:cs="Times New Roman"/>
          <w:sz w:val="28"/>
        </w:rPr>
        <w:t>заполнить заявку по ссылке:</w:t>
      </w:r>
    </w:p>
    <w:p w:rsidR="008F4E97" w:rsidRDefault="00D02D09" w:rsidP="008F4E97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hyperlink r:id="rId8" w:history="1">
        <w:r w:rsidR="00231BC7" w:rsidRPr="00231BC7">
          <w:rPr>
            <w:rStyle w:val="a4"/>
            <w:rFonts w:ascii="Times New Roman" w:eastAsia="Times New Roman" w:hAnsi="Times New Roman" w:cs="Times New Roman"/>
            <w:b/>
            <w:sz w:val="28"/>
          </w:rPr>
          <w:t>https://forms.yandex.ru/u/67d1408e02848f6743fa93fd/</w:t>
        </w:r>
      </w:hyperlink>
    </w:p>
    <w:p w:rsidR="00231BC7" w:rsidRDefault="00231BC7" w:rsidP="00231B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31BC7" w:rsidRDefault="00231BC7" w:rsidP="00231B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AC49B1">
        <w:rPr>
          <w:rFonts w:ascii="Times New Roman" w:eastAsia="Times New Roman" w:hAnsi="Times New Roman" w:cs="Times New Roman"/>
          <w:b/>
          <w:sz w:val="28"/>
        </w:rPr>
        <w:t xml:space="preserve">Хронометраж конкурсных выступлений не более 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 w:rsidRPr="00AC49B1">
        <w:rPr>
          <w:rFonts w:ascii="Times New Roman" w:eastAsia="Times New Roman" w:hAnsi="Times New Roman" w:cs="Times New Roman"/>
          <w:b/>
          <w:sz w:val="28"/>
        </w:rPr>
        <w:t xml:space="preserve"> минут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231BC7" w:rsidRPr="00231BC7" w:rsidRDefault="00231BC7" w:rsidP="008F4E97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0BBE" w:rsidRDefault="00820093" w:rsidP="000F1D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ВАЖНО!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названии фонограммы должна быть отражена информация: фамилия и имя исполнителя, название композиции (с указанием эстрадного исполнителя) и возраст участника (пример: Иван Иванов – «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9F9F9"/>
        </w:rPr>
        <w:t>О той весне»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9F9F9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(16 лет).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Заявка считается принятой, только в случае ответа от организатора конкурса на электронную почту. </w:t>
      </w:r>
    </w:p>
    <w:p w:rsidR="00D30BBE" w:rsidRDefault="00A717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4.7</w:t>
      </w:r>
      <w:r w:rsidR="00820093">
        <w:rPr>
          <w:rFonts w:ascii="Times New Roman" w:eastAsia="Times New Roman" w:hAnsi="Times New Roman" w:cs="Times New Roman"/>
          <w:sz w:val="28"/>
        </w:rPr>
        <w:t xml:space="preserve"> Конкурсное выступление исполняется в сопровождении фонограммы «минус один», допускается минимальное участие </w:t>
      </w:r>
      <w:proofErr w:type="spellStart"/>
      <w:r w:rsidR="00820093">
        <w:rPr>
          <w:rFonts w:ascii="Times New Roman" w:eastAsia="Times New Roman" w:hAnsi="Times New Roman" w:cs="Times New Roman"/>
          <w:sz w:val="28"/>
        </w:rPr>
        <w:t>бэк</w:t>
      </w:r>
      <w:proofErr w:type="spellEnd"/>
      <w:r w:rsidR="00820093">
        <w:rPr>
          <w:rFonts w:ascii="Times New Roman" w:eastAsia="Times New Roman" w:hAnsi="Times New Roman" w:cs="Times New Roman"/>
          <w:sz w:val="28"/>
        </w:rPr>
        <w:t xml:space="preserve">-вокал. </w:t>
      </w:r>
      <w:r w:rsidR="00820093">
        <w:rPr>
          <w:rFonts w:ascii="Times New Roman" w:eastAsia="Times New Roman" w:hAnsi="Times New Roman" w:cs="Times New Roman"/>
          <w:b/>
          <w:sz w:val="28"/>
        </w:rPr>
        <w:t>Не разрешается</w:t>
      </w:r>
      <w:r w:rsidR="00820093">
        <w:rPr>
          <w:rFonts w:ascii="Times New Roman" w:eastAsia="Times New Roman" w:hAnsi="Times New Roman" w:cs="Times New Roman"/>
          <w:sz w:val="28"/>
        </w:rPr>
        <w:t xml:space="preserve"> прием «</w:t>
      </w:r>
      <w:proofErr w:type="spellStart"/>
      <w:r w:rsidR="00820093">
        <w:rPr>
          <w:rFonts w:ascii="Times New Roman" w:eastAsia="Times New Roman" w:hAnsi="Times New Roman" w:cs="Times New Roman"/>
          <w:sz w:val="28"/>
        </w:rPr>
        <w:t>double-track</w:t>
      </w:r>
      <w:proofErr w:type="spellEnd"/>
      <w:r w:rsidR="00820093">
        <w:rPr>
          <w:rFonts w:ascii="Times New Roman" w:eastAsia="Times New Roman" w:hAnsi="Times New Roman" w:cs="Times New Roman"/>
          <w:sz w:val="28"/>
        </w:rPr>
        <w:t>» (дублирование голоса), з</w:t>
      </w:r>
      <w:r w:rsidR="00820093">
        <w:rPr>
          <w:rFonts w:ascii="Times New Roman" w:eastAsia="Times New Roman" w:hAnsi="Times New Roman" w:cs="Times New Roman"/>
          <w:b/>
          <w:sz w:val="28"/>
        </w:rPr>
        <w:t>апрещается</w:t>
      </w:r>
      <w:r w:rsidR="00820093">
        <w:rPr>
          <w:rFonts w:ascii="Times New Roman" w:eastAsia="Times New Roman" w:hAnsi="Times New Roman" w:cs="Times New Roman"/>
          <w:sz w:val="28"/>
        </w:rPr>
        <w:t xml:space="preserve"> использование фонограммы «плюс один». </w:t>
      </w:r>
      <w:r w:rsidR="00820093">
        <w:rPr>
          <w:rFonts w:ascii="Times New Roman" w:eastAsia="Times New Roman" w:hAnsi="Times New Roman" w:cs="Times New Roman"/>
          <w:sz w:val="28"/>
          <w:u w:val="single"/>
        </w:rPr>
        <w:t>Участники, не предоставившие фонограмму заранее, до конкурса не допускаются</w:t>
      </w:r>
      <w:r w:rsidR="00820093">
        <w:rPr>
          <w:rFonts w:ascii="Times New Roman" w:eastAsia="Times New Roman" w:hAnsi="Times New Roman" w:cs="Times New Roman"/>
          <w:sz w:val="28"/>
        </w:rPr>
        <w:t xml:space="preserve">. </w:t>
      </w:r>
      <w:r w:rsidR="00820093">
        <w:rPr>
          <w:rFonts w:ascii="Times New Roman" w:eastAsia="Times New Roman" w:hAnsi="Times New Roman" w:cs="Times New Roman"/>
          <w:b/>
          <w:sz w:val="28"/>
        </w:rPr>
        <w:t xml:space="preserve">Во время конкурса замена минуса не допускается, </w:t>
      </w:r>
      <w:proofErr w:type="spellStart"/>
      <w:r w:rsidR="00820093">
        <w:rPr>
          <w:rFonts w:ascii="Times New Roman" w:eastAsia="Times New Roman" w:hAnsi="Times New Roman" w:cs="Times New Roman"/>
          <w:b/>
          <w:sz w:val="28"/>
        </w:rPr>
        <w:t>флешки</w:t>
      </w:r>
      <w:proofErr w:type="spellEnd"/>
      <w:r w:rsidR="00820093">
        <w:rPr>
          <w:rFonts w:ascii="Times New Roman" w:eastAsia="Times New Roman" w:hAnsi="Times New Roman" w:cs="Times New Roman"/>
          <w:b/>
          <w:sz w:val="28"/>
        </w:rPr>
        <w:t xml:space="preserve"> (носители) не принимаются! </w:t>
      </w:r>
    </w:p>
    <w:p w:rsidR="00D30BBE" w:rsidRDefault="008200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A71742">
        <w:rPr>
          <w:rFonts w:ascii="Times New Roman" w:eastAsia="Times New Roman" w:hAnsi="Times New Roman" w:cs="Times New Roman"/>
          <w:sz w:val="28"/>
        </w:rPr>
        <w:t>8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а каждого участника (коллектив) заполняется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отдельная заявка</w:t>
      </w:r>
      <w:r>
        <w:rPr>
          <w:rFonts w:ascii="Times New Roman" w:eastAsia="Times New Roman" w:hAnsi="Times New Roman" w:cs="Times New Roman"/>
          <w:b/>
          <w:sz w:val="28"/>
        </w:rPr>
        <w:t xml:space="preserve">!!! </w:t>
      </w:r>
    </w:p>
    <w:p w:rsidR="00D30BBE" w:rsidRDefault="008200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</w:t>
      </w:r>
      <w:r w:rsidR="00A71742">
        <w:rPr>
          <w:rFonts w:ascii="Times New Roman" w:eastAsia="Times New Roman" w:hAnsi="Times New Roman" w:cs="Times New Roman"/>
          <w:sz w:val="28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Порядок выступления в программе Конкурса устанавливается Организатором. Микрофоны, используемые во время конкурсных выступлений, отстраиваются для всех участников одинаково.</w:t>
      </w:r>
    </w:p>
    <w:p w:rsidR="00D30BBE" w:rsidRDefault="008200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4.</w:t>
      </w:r>
      <w:r w:rsidR="00A71742">
        <w:rPr>
          <w:rFonts w:ascii="Times New Roman" w:eastAsia="Times New Roman" w:hAnsi="Times New Roman" w:cs="Times New Roman"/>
          <w:sz w:val="28"/>
          <w:shd w:val="clear" w:color="auto" w:fill="FFFFFF"/>
        </w:rPr>
        <w:t>10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достоверность сведений, указанных в Заявке на участие, ответственность несет лицо, которое ее заполняет. Дипломы и благодарственные письма изготавливаются на основании предоставленных данных.</w:t>
      </w:r>
    </w:p>
    <w:p w:rsidR="00D30BBE" w:rsidRDefault="008200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 случае наличия ошибок в отправленной организатору информации или ее полного, или частичного отсутствия, необходимые операции (перепечатка дипломов, благодарственных писем, отправка дополнительных документов почтой и т.д.) оплачивает вышеупомянутое лицо.</w:t>
      </w:r>
    </w:p>
    <w:p w:rsidR="00D30BBE" w:rsidRDefault="00820093">
      <w:pPr>
        <w:spacing w:after="0" w:line="276" w:lineRule="auto"/>
        <w:ind w:firstLine="709"/>
        <w:jc w:val="both"/>
        <w:rPr>
          <w:rFonts w:ascii="Helvetica" w:eastAsia="Helvetica" w:hAnsi="Helvetica" w:cs="Helvetica"/>
          <w:sz w:val="29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Организатор вправе произвести данные операции после завершения конкурса, в течение предусмотренного его графиком мероприятий срока (до 2-х недель).</w:t>
      </w:r>
    </w:p>
    <w:p w:rsidR="00D30BBE" w:rsidRDefault="008200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A71742">
        <w:rPr>
          <w:rFonts w:ascii="Times New Roman" w:eastAsia="Times New Roman" w:hAnsi="Times New Roman" w:cs="Times New Roman"/>
          <w:sz w:val="28"/>
        </w:rPr>
        <w:t>11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еред началом Конкурса каждый участник (коллектив) должен пройти регистрацию.</w:t>
      </w:r>
    </w:p>
    <w:p w:rsidR="00D30BBE" w:rsidRDefault="00D3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D30BBE" w:rsidRDefault="00820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 ЖЮРИ КОНКУРСА</w:t>
      </w:r>
    </w:p>
    <w:p w:rsidR="00D30BBE" w:rsidRDefault="00D3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0BBE" w:rsidRDefault="008200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Выступление участников Конкурса оценивает компетентное жюри, состав жюри определяется организаторами Конкурса.</w:t>
      </w:r>
    </w:p>
    <w:p w:rsidR="00D30BBE" w:rsidRDefault="008200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 Выступления участников оцениваются по десятибалльной системе.</w:t>
      </w:r>
    </w:p>
    <w:p w:rsidR="00D30BBE" w:rsidRDefault="008200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 Критериями оценки являются:</w:t>
      </w:r>
    </w:p>
    <w:p w:rsidR="00D30BBE" w:rsidRDefault="00820093">
      <w:pPr>
        <w:numPr>
          <w:ilvl w:val="0"/>
          <w:numId w:val="5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уровень исполнительского мастерства;</w:t>
      </w:r>
    </w:p>
    <w:p w:rsidR="00D30BBE" w:rsidRDefault="00820093">
      <w:pPr>
        <w:numPr>
          <w:ilvl w:val="0"/>
          <w:numId w:val="5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сценического образа;</w:t>
      </w:r>
    </w:p>
    <w:p w:rsidR="00D30BBE" w:rsidRDefault="00820093">
      <w:pPr>
        <w:numPr>
          <w:ilvl w:val="0"/>
          <w:numId w:val="5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творческая индивидуальность;</w:t>
      </w:r>
    </w:p>
    <w:p w:rsidR="00D30BBE" w:rsidRDefault="00820093">
      <w:pPr>
        <w:numPr>
          <w:ilvl w:val="0"/>
          <w:numId w:val="5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качество фонограммы или сопровождения;</w:t>
      </w:r>
    </w:p>
    <w:p w:rsidR="00D30BBE" w:rsidRDefault="00820093">
      <w:pPr>
        <w:numPr>
          <w:ilvl w:val="0"/>
          <w:numId w:val="5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артистизм и техника исполнения;</w:t>
      </w:r>
    </w:p>
    <w:p w:rsidR="00D30BBE" w:rsidRDefault="00820093">
      <w:pPr>
        <w:numPr>
          <w:ilvl w:val="0"/>
          <w:numId w:val="5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глубина эмоционального содержания;</w:t>
      </w:r>
    </w:p>
    <w:p w:rsidR="00D30BBE" w:rsidRDefault="003A74C4">
      <w:pPr>
        <w:numPr>
          <w:ilvl w:val="0"/>
          <w:numId w:val="5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культура сцены;</w:t>
      </w:r>
    </w:p>
    <w:p w:rsidR="00B70FB2" w:rsidRDefault="003A74C4">
      <w:pPr>
        <w:numPr>
          <w:ilvl w:val="0"/>
          <w:numId w:val="5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B70FB2" w:rsidRPr="00B70FB2">
        <w:rPr>
          <w:rFonts w:ascii="Times New Roman" w:eastAsia="Times New Roman" w:hAnsi="Times New Roman" w:cs="Times New Roman"/>
          <w:sz w:val="28"/>
        </w:rPr>
        <w:t>оответствие представленной ра</w:t>
      </w:r>
      <w:r w:rsidR="00B70FB2">
        <w:rPr>
          <w:rFonts w:ascii="Times New Roman" w:eastAsia="Times New Roman" w:hAnsi="Times New Roman" w:cs="Times New Roman"/>
          <w:sz w:val="28"/>
        </w:rPr>
        <w:t>боты тематике конкурса;</w:t>
      </w:r>
    </w:p>
    <w:p w:rsidR="00B70FB2" w:rsidRDefault="003A74C4">
      <w:pPr>
        <w:numPr>
          <w:ilvl w:val="0"/>
          <w:numId w:val="5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 w:rsidR="00B70FB2" w:rsidRPr="00B70FB2">
        <w:rPr>
          <w:rFonts w:ascii="Times New Roman" w:eastAsia="Times New Roman" w:hAnsi="Times New Roman" w:cs="Times New Roman"/>
          <w:sz w:val="28"/>
        </w:rPr>
        <w:t>реат</w:t>
      </w:r>
      <w:r w:rsidR="00B70FB2">
        <w:rPr>
          <w:rFonts w:ascii="Times New Roman" w:eastAsia="Times New Roman" w:hAnsi="Times New Roman" w:cs="Times New Roman"/>
          <w:sz w:val="28"/>
        </w:rPr>
        <w:t>ивность представленной работы;</w:t>
      </w:r>
    </w:p>
    <w:p w:rsidR="003A74C4" w:rsidRDefault="003A74C4">
      <w:pPr>
        <w:numPr>
          <w:ilvl w:val="0"/>
          <w:numId w:val="5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B70FB2" w:rsidRPr="00B70FB2">
        <w:rPr>
          <w:rFonts w:ascii="Times New Roman" w:eastAsia="Times New Roman" w:hAnsi="Times New Roman" w:cs="Times New Roman"/>
          <w:sz w:val="28"/>
        </w:rPr>
        <w:t>ригинальность транскрипци</w:t>
      </w:r>
      <w:r>
        <w:rPr>
          <w:rFonts w:ascii="Times New Roman" w:eastAsia="Times New Roman" w:hAnsi="Times New Roman" w:cs="Times New Roman"/>
          <w:sz w:val="28"/>
        </w:rPr>
        <w:t>и / интерпретации;</w:t>
      </w:r>
    </w:p>
    <w:p w:rsidR="00B70FB2" w:rsidRDefault="003A74C4">
      <w:pPr>
        <w:numPr>
          <w:ilvl w:val="0"/>
          <w:numId w:val="5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</w:t>
      </w:r>
      <w:r w:rsidR="00B70FB2" w:rsidRPr="00B70FB2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хника исполнения произведения / </w:t>
      </w:r>
      <w:r w:rsidR="00B70FB2" w:rsidRPr="00B70FB2">
        <w:rPr>
          <w:rFonts w:ascii="Times New Roman" w:eastAsia="Times New Roman" w:hAnsi="Times New Roman" w:cs="Times New Roman"/>
          <w:sz w:val="28"/>
        </w:rPr>
        <w:t>выполнения работы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30BBE" w:rsidRDefault="008200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5.4 Каждая номинация Конкурса оценивается отдельно.</w:t>
      </w:r>
    </w:p>
    <w:p w:rsidR="00D30BBE" w:rsidRDefault="008200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5.5 Жюри определяет </w:t>
      </w:r>
      <w:r w:rsidR="00D0242D">
        <w:rPr>
          <w:rFonts w:ascii="Times New Roman" w:eastAsia="Times New Roman" w:hAnsi="Times New Roman" w:cs="Times New Roman"/>
          <w:sz w:val="28"/>
        </w:rPr>
        <w:t>победителей и призеров</w:t>
      </w:r>
      <w:r>
        <w:rPr>
          <w:rFonts w:ascii="Times New Roman" w:eastAsia="Times New Roman" w:hAnsi="Times New Roman" w:cs="Times New Roman"/>
          <w:sz w:val="28"/>
        </w:rPr>
        <w:t xml:space="preserve"> I, II, III </w:t>
      </w:r>
      <w:r w:rsidR="00D0242D">
        <w:rPr>
          <w:rFonts w:ascii="Times New Roman" w:eastAsia="Times New Roman" w:hAnsi="Times New Roman" w:cs="Times New Roman"/>
          <w:sz w:val="28"/>
        </w:rPr>
        <w:t>места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30BBE" w:rsidRDefault="00820093" w:rsidP="00D80A05">
      <w:pPr>
        <w:tabs>
          <w:tab w:val="left" w:pos="567"/>
          <w:tab w:val="left" w:pos="709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5.6 Решение жюри оформляется протоколом и не подлежит обсуждению, пересмотру и </w:t>
      </w:r>
      <w:r w:rsidRPr="00B97508">
        <w:rPr>
          <w:rFonts w:ascii="Times New Roman" w:eastAsia="Calibri" w:hAnsi="Times New Roman" w:cs="Times New Roman"/>
          <w:sz w:val="28"/>
        </w:rPr>
        <w:t>обжалованию</w:t>
      </w:r>
      <w:r w:rsidRPr="00B97508">
        <w:rPr>
          <w:rFonts w:ascii="Times New Roman" w:eastAsia="Times New Roman" w:hAnsi="Times New Roman" w:cs="Times New Roman"/>
          <w:sz w:val="28"/>
        </w:rPr>
        <w:t>.</w:t>
      </w:r>
    </w:p>
    <w:p w:rsidR="003A74C4" w:rsidRDefault="003A7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A74C4" w:rsidRDefault="003A7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D670A" w:rsidRDefault="00ED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D670A" w:rsidRDefault="00ED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30BBE" w:rsidRDefault="0082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6 НАГРАЖДЕНИЕ</w:t>
      </w:r>
    </w:p>
    <w:p w:rsidR="00D30BBE" w:rsidRDefault="00D30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D30BBE" w:rsidRDefault="008200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6.1. Награждение участников осуществляется в каждой возрастной категории. По результатам конкурсных выступлений вручаются:</w:t>
      </w:r>
    </w:p>
    <w:p w:rsidR="00D30BBE" w:rsidRDefault="00820093">
      <w:pPr>
        <w:numPr>
          <w:ilvl w:val="0"/>
          <w:numId w:val="6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дипломы </w:t>
      </w:r>
      <w:r w:rsidR="00D80A05">
        <w:rPr>
          <w:rFonts w:ascii="Times New Roman" w:eastAsia="Times New Roman" w:hAnsi="Times New Roman" w:cs="Times New Roman"/>
          <w:sz w:val="28"/>
          <w:shd w:val="clear" w:color="auto" w:fill="FFFFFF"/>
        </w:rPr>
        <w:t>победителям и призерам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I, II, III </w:t>
      </w:r>
      <w:r w:rsidR="00D80A05">
        <w:rPr>
          <w:rFonts w:ascii="Times New Roman" w:eastAsia="Times New Roman" w:hAnsi="Times New Roman" w:cs="Times New Roman"/>
          <w:sz w:val="28"/>
          <w:shd w:val="clear" w:color="auto" w:fill="FFFFFF"/>
        </w:rPr>
        <w:t>мест;</w:t>
      </w:r>
    </w:p>
    <w:p w:rsidR="00D30BBE" w:rsidRDefault="00820093">
      <w:pPr>
        <w:numPr>
          <w:ilvl w:val="0"/>
          <w:numId w:val="6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кубки </w:t>
      </w:r>
      <w:r w:rsidR="00D80A05">
        <w:rPr>
          <w:rFonts w:ascii="Times New Roman" w:eastAsia="Times New Roman" w:hAnsi="Times New Roman" w:cs="Times New Roman"/>
          <w:sz w:val="28"/>
          <w:shd w:val="clear" w:color="auto" w:fill="FFFFFF"/>
        </w:rPr>
        <w:t>победителям и призерам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I, II, III </w:t>
      </w:r>
      <w:r w:rsidR="00D80A05">
        <w:rPr>
          <w:rFonts w:ascii="Times New Roman" w:eastAsia="Times New Roman" w:hAnsi="Times New Roman" w:cs="Times New Roman"/>
          <w:sz w:val="28"/>
          <w:shd w:val="clear" w:color="auto" w:fill="FFFFFF"/>
        </w:rPr>
        <w:t>мест;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D30BBE" w:rsidRDefault="00820093">
      <w:pPr>
        <w:numPr>
          <w:ilvl w:val="0"/>
          <w:numId w:val="6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дипломы участника конкурса</w:t>
      </w:r>
      <w:r w:rsidR="00D80A05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D30BBE" w:rsidRDefault="00D80A05">
      <w:pPr>
        <w:numPr>
          <w:ilvl w:val="0"/>
          <w:numId w:val="6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памятные призы всем участникам.</w:t>
      </w:r>
    </w:p>
    <w:p w:rsidR="00D30BBE" w:rsidRDefault="00820093">
      <w:pPr>
        <w:spacing w:after="0" w:line="276" w:lineRule="auto"/>
        <w:ind w:left="37" w:firstLine="672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6.2 Жюри Конкурса оставляет за собой право менять количество призовых мест и их распределение.</w:t>
      </w:r>
    </w:p>
    <w:p w:rsidR="00D30BBE" w:rsidRDefault="00D30BBE">
      <w:pPr>
        <w:spacing w:after="0" w:line="276" w:lineRule="auto"/>
        <w:ind w:left="37" w:firstLine="672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30BBE" w:rsidRDefault="00820093" w:rsidP="00D80A05">
      <w:pPr>
        <w:spacing w:after="0" w:line="276" w:lineRule="auto"/>
        <w:ind w:left="37" w:firstLine="672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Ссылки на социальные сети организаторов конкурса:</w:t>
      </w:r>
    </w:p>
    <w:p w:rsidR="00D30BBE" w:rsidRDefault="00820093">
      <w:pPr>
        <w:spacing w:after="0" w:line="240" w:lineRule="auto"/>
        <w:ind w:left="37" w:firstLine="672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object w:dxaOrig="8310" w:dyaOrig="4680">
          <v:rect id="rectole0000000000" o:spid="_x0000_i1025" style="width:415.5pt;height:234pt" o:ole="" o:preferrelative="t" stroked="f">
            <v:imagedata r:id="rId9" o:title=""/>
          </v:rect>
          <o:OLEObject Type="Embed" ProgID="StaticMetafile" ShapeID="rectole0000000000" DrawAspect="Content" ObjectID="_1806333781" r:id="rId10"/>
        </w:object>
      </w:r>
    </w:p>
    <w:p w:rsidR="00D30BBE" w:rsidRDefault="00D30BBE">
      <w:pPr>
        <w:spacing w:after="0" w:line="276" w:lineRule="auto"/>
        <w:ind w:left="37" w:firstLine="672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30BBE" w:rsidRDefault="00D30BBE">
      <w:pPr>
        <w:spacing w:after="0" w:line="276" w:lineRule="auto"/>
        <w:ind w:left="37" w:firstLine="672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30BBE" w:rsidRDefault="00820093">
      <w:pPr>
        <w:spacing w:after="0" w:line="276" w:lineRule="auto"/>
        <w:ind w:left="37" w:firstLine="672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Контактные данные Организаторов конкурса:</w:t>
      </w:r>
    </w:p>
    <w:p w:rsidR="00D30BBE" w:rsidRPr="006A1A85" w:rsidRDefault="0082009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object w:dxaOrig="366" w:dyaOrig="366">
          <v:rect id="rectole0000000001" o:spid="_x0000_i1026" style="width:18pt;height:18pt" o:ole="" o:preferrelative="t" stroked="f">
            <v:imagedata r:id="rId11" o:title=""/>
          </v:rect>
          <o:OLEObject Type="Embed" ProgID="StaticMetafile" ShapeID="rectole0000000001" DrawAspect="Content" ObjectID="_1806333782" r:id="rId12"/>
        </w:objec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5156E7">
        <w:rPr>
          <w:rFonts w:ascii="Times New Roman" w:eastAsia="Times New Roman" w:hAnsi="Times New Roman" w:cs="Times New Roman"/>
          <w:b/>
          <w:sz w:val="28"/>
        </w:rPr>
        <w:t>8(</w:t>
      </w:r>
      <w:r w:rsidR="00D80A05">
        <w:rPr>
          <w:rFonts w:ascii="Times New Roman" w:eastAsia="Times New Roman" w:hAnsi="Times New Roman" w:cs="Times New Roman"/>
          <w:b/>
          <w:sz w:val="28"/>
        </w:rPr>
        <w:t>967</w:t>
      </w:r>
      <w:r w:rsidR="005156E7">
        <w:rPr>
          <w:rFonts w:ascii="Times New Roman" w:eastAsia="Times New Roman" w:hAnsi="Times New Roman" w:cs="Times New Roman"/>
          <w:b/>
          <w:sz w:val="28"/>
        </w:rPr>
        <w:t>)-</w:t>
      </w:r>
      <w:r w:rsidR="00D80A05">
        <w:rPr>
          <w:rFonts w:ascii="Times New Roman" w:eastAsia="Times New Roman" w:hAnsi="Times New Roman" w:cs="Times New Roman"/>
          <w:b/>
          <w:sz w:val="28"/>
        </w:rPr>
        <w:t>073</w:t>
      </w:r>
      <w:r w:rsidR="005156E7">
        <w:rPr>
          <w:rFonts w:ascii="Times New Roman" w:eastAsia="Times New Roman" w:hAnsi="Times New Roman" w:cs="Times New Roman"/>
          <w:b/>
          <w:sz w:val="28"/>
        </w:rPr>
        <w:t>-</w:t>
      </w:r>
      <w:r w:rsidR="00D80A05">
        <w:rPr>
          <w:rFonts w:ascii="Times New Roman" w:eastAsia="Times New Roman" w:hAnsi="Times New Roman" w:cs="Times New Roman"/>
          <w:b/>
          <w:sz w:val="28"/>
        </w:rPr>
        <w:t>49</w:t>
      </w:r>
      <w:r w:rsidR="005156E7">
        <w:rPr>
          <w:rFonts w:ascii="Times New Roman" w:eastAsia="Times New Roman" w:hAnsi="Times New Roman" w:cs="Times New Roman"/>
          <w:b/>
          <w:sz w:val="28"/>
        </w:rPr>
        <w:t>-</w:t>
      </w:r>
      <w:r w:rsidR="00D80A05">
        <w:rPr>
          <w:rFonts w:ascii="Times New Roman" w:eastAsia="Times New Roman" w:hAnsi="Times New Roman" w:cs="Times New Roman"/>
          <w:b/>
          <w:sz w:val="28"/>
        </w:rPr>
        <w:t>7</w:t>
      </w:r>
      <w:r w:rsidR="005156E7">
        <w:rPr>
          <w:rFonts w:ascii="Times New Roman" w:eastAsia="Times New Roman" w:hAnsi="Times New Roman" w:cs="Times New Roman"/>
          <w:b/>
          <w:sz w:val="28"/>
        </w:rPr>
        <w:t>0</w:t>
      </w:r>
      <w:r w:rsidR="00D80A05">
        <w:rPr>
          <w:rFonts w:ascii="Times New Roman" w:eastAsia="Times New Roman" w:hAnsi="Times New Roman" w:cs="Times New Roman"/>
          <w:b/>
          <w:sz w:val="28"/>
        </w:rPr>
        <w:t>, 8(962)-920-78-41</w:t>
      </w:r>
    </w:p>
    <w:p w:rsidR="00D30BBE" w:rsidRPr="006A1A85" w:rsidRDefault="0082009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object w:dxaOrig="462" w:dyaOrig="460">
          <v:rect id="rectole0000000002" o:spid="_x0000_i1027" style="width:23.25pt;height:23.25pt" o:ole="" o:preferrelative="t" stroked="f">
            <v:imagedata r:id="rId13" o:title=""/>
          </v:rect>
          <o:OLEObject Type="Embed" ProgID="StaticMetafile" ShapeID="rectole0000000002" DrawAspect="Content" ObjectID="_1806333783" r:id="rId14"/>
        </w:object>
      </w:r>
      <w:r w:rsidR="004D514D">
        <w:t xml:space="preserve"> </w:t>
      </w:r>
      <w:proofErr w:type="spellStart"/>
      <w:r w:rsidR="005156E7">
        <w:rPr>
          <w:rFonts w:ascii="Times New Roman" w:eastAsia="Times New Roman" w:hAnsi="Times New Roman" w:cs="Times New Roman"/>
          <w:b/>
          <w:sz w:val="28"/>
          <w:lang w:val="en-US"/>
        </w:rPr>
        <w:t>ehorodinyvgik</w:t>
      </w:r>
      <w:proofErr w:type="spellEnd"/>
      <w:r w:rsidR="005156E7" w:rsidRPr="006A1A85">
        <w:rPr>
          <w:rFonts w:ascii="Times New Roman" w:eastAsia="Times New Roman" w:hAnsi="Times New Roman" w:cs="Times New Roman"/>
          <w:b/>
          <w:sz w:val="28"/>
        </w:rPr>
        <w:t>@</w:t>
      </w:r>
      <w:proofErr w:type="spellStart"/>
      <w:r w:rsidR="005156E7">
        <w:rPr>
          <w:rFonts w:ascii="Times New Roman" w:eastAsia="Times New Roman" w:hAnsi="Times New Roman" w:cs="Times New Roman"/>
          <w:b/>
          <w:sz w:val="28"/>
          <w:lang w:val="en-US"/>
        </w:rPr>
        <w:t>yandex</w:t>
      </w:r>
      <w:proofErr w:type="spellEnd"/>
      <w:r w:rsidR="005156E7" w:rsidRPr="006A1A85">
        <w:rPr>
          <w:rFonts w:ascii="Times New Roman" w:eastAsia="Times New Roman" w:hAnsi="Times New Roman" w:cs="Times New Roman"/>
          <w:b/>
          <w:sz w:val="28"/>
        </w:rPr>
        <w:t>.</w:t>
      </w:r>
      <w:proofErr w:type="spellStart"/>
      <w:r w:rsidR="005156E7">
        <w:rPr>
          <w:rFonts w:ascii="Times New Roman" w:eastAsia="Times New Roman" w:hAnsi="Times New Roman" w:cs="Times New Roman"/>
          <w:b/>
          <w:sz w:val="28"/>
          <w:lang w:val="en-US"/>
        </w:rPr>
        <w:t>ru</w:t>
      </w:r>
      <w:proofErr w:type="spellEnd"/>
    </w:p>
    <w:p w:rsidR="005156E7" w:rsidRDefault="005156E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30BBE" w:rsidRDefault="00D30BB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30BBE" w:rsidRPr="006A1A85" w:rsidRDefault="006A1A85" w:rsidP="00866332">
      <w:pPr>
        <w:tabs>
          <w:tab w:val="left" w:pos="963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По всем вопросам обращаться на почту </w:t>
      </w:r>
      <w:hyperlink r:id="rId15" w:history="1">
        <w:r w:rsidRPr="000447F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ehorodinyvgik</w:t>
        </w:r>
        <w:r w:rsidRPr="000447F1">
          <w:rPr>
            <w:rStyle w:val="a4"/>
            <w:rFonts w:ascii="Times New Roman" w:eastAsia="Times New Roman" w:hAnsi="Times New Roman" w:cs="Times New Roman"/>
            <w:b/>
            <w:sz w:val="28"/>
          </w:rPr>
          <w:t>@</w:t>
        </w:r>
        <w:r w:rsidRPr="000447F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yandex</w:t>
        </w:r>
        <w:r w:rsidRPr="000447F1">
          <w:rPr>
            <w:rStyle w:val="a4"/>
            <w:rFonts w:ascii="Times New Roman" w:eastAsia="Times New Roman" w:hAnsi="Times New Roman" w:cs="Times New Roman"/>
            <w:b/>
            <w:sz w:val="28"/>
          </w:rPr>
          <w:t>.</w:t>
        </w:r>
        <w:proofErr w:type="spellStart"/>
        <w:r w:rsidRPr="000447F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либо по телефону </w:t>
      </w:r>
      <w:r>
        <w:rPr>
          <w:rFonts w:ascii="Times New Roman" w:eastAsia="Times New Roman" w:hAnsi="Times New Roman" w:cs="Times New Roman"/>
          <w:sz w:val="28"/>
          <w:lang w:val="en-US"/>
        </w:rPr>
        <w:t>WhatsApp</w:t>
      </w:r>
      <w:r w:rsidRPr="006A1A85">
        <w:rPr>
          <w:rFonts w:ascii="Times New Roman" w:eastAsia="Times New Roman" w:hAnsi="Times New Roman" w:cs="Times New Roman"/>
          <w:sz w:val="28"/>
        </w:rPr>
        <w:t xml:space="preserve"> 8(967) 073-49-70 (</w:t>
      </w:r>
      <w:r>
        <w:rPr>
          <w:rFonts w:ascii="Times New Roman" w:eastAsia="Times New Roman" w:hAnsi="Times New Roman" w:cs="Times New Roman"/>
          <w:sz w:val="28"/>
        </w:rPr>
        <w:t>Моисеев Сергей Михайлович)</w:t>
      </w:r>
    </w:p>
    <w:sectPr w:rsidR="00D30BBE" w:rsidRPr="006A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E5C"/>
    <w:multiLevelType w:val="multilevel"/>
    <w:tmpl w:val="0F3E3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11A95"/>
    <w:multiLevelType w:val="multilevel"/>
    <w:tmpl w:val="14BE28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2">
    <w:nsid w:val="12224B05"/>
    <w:multiLevelType w:val="multilevel"/>
    <w:tmpl w:val="833E6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8E5685"/>
    <w:multiLevelType w:val="hybridMultilevel"/>
    <w:tmpl w:val="FDD2F712"/>
    <w:lvl w:ilvl="0" w:tplc="1B3669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D21C1"/>
    <w:multiLevelType w:val="hybridMultilevel"/>
    <w:tmpl w:val="6056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C3084"/>
    <w:multiLevelType w:val="multilevel"/>
    <w:tmpl w:val="F2484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B356C9"/>
    <w:multiLevelType w:val="multilevel"/>
    <w:tmpl w:val="6F70A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620F51"/>
    <w:multiLevelType w:val="multilevel"/>
    <w:tmpl w:val="AF4ED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593F29"/>
    <w:multiLevelType w:val="multilevel"/>
    <w:tmpl w:val="5E2E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73856"/>
    <w:multiLevelType w:val="multilevel"/>
    <w:tmpl w:val="CE58B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BE"/>
    <w:rsid w:val="000F1D74"/>
    <w:rsid w:val="0015418A"/>
    <w:rsid w:val="00161320"/>
    <w:rsid w:val="00231BC7"/>
    <w:rsid w:val="003A74C4"/>
    <w:rsid w:val="003A7BDE"/>
    <w:rsid w:val="00484F62"/>
    <w:rsid w:val="004D514D"/>
    <w:rsid w:val="005156E7"/>
    <w:rsid w:val="00612837"/>
    <w:rsid w:val="006A1A85"/>
    <w:rsid w:val="00804C5A"/>
    <w:rsid w:val="00820093"/>
    <w:rsid w:val="00866332"/>
    <w:rsid w:val="00892930"/>
    <w:rsid w:val="008F4E97"/>
    <w:rsid w:val="00987D00"/>
    <w:rsid w:val="009D5FB3"/>
    <w:rsid w:val="00A67C70"/>
    <w:rsid w:val="00A71742"/>
    <w:rsid w:val="00AA0BF5"/>
    <w:rsid w:val="00AC49B1"/>
    <w:rsid w:val="00B43E80"/>
    <w:rsid w:val="00B70FB2"/>
    <w:rsid w:val="00B97508"/>
    <w:rsid w:val="00D0242D"/>
    <w:rsid w:val="00D02D09"/>
    <w:rsid w:val="00D30BBE"/>
    <w:rsid w:val="00D80A05"/>
    <w:rsid w:val="00E259EB"/>
    <w:rsid w:val="00ED670A"/>
    <w:rsid w:val="00F4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093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156E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0242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0242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093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156E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0242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024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d1408e02848f6743fa93fd/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u/67ade701f47e73567ca520e3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ehorodinyvgik@yandex.ru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2025-03-26T11:54:00Z</dcterms:created>
  <dcterms:modified xsi:type="dcterms:W3CDTF">2025-04-16T14:37:00Z</dcterms:modified>
</cp:coreProperties>
</file>